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E" w:rsidRDefault="001E54FE" w:rsidP="001E54F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Job interview</w:t>
      </w:r>
      <w:r w:rsidR="005948B2">
        <w:rPr>
          <w:rFonts w:ascii="Arial Narrow" w:hAnsi="Arial Narrow"/>
          <w:sz w:val="28"/>
          <w:szCs w:val="28"/>
        </w:rPr>
        <w:t>/resume</w:t>
      </w:r>
      <w:r>
        <w:rPr>
          <w:rFonts w:ascii="Arial Narrow" w:hAnsi="Arial Narrow"/>
          <w:sz w:val="28"/>
          <w:szCs w:val="28"/>
        </w:rPr>
        <w:t xml:space="preserve"> checklist</w:t>
      </w:r>
    </w:p>
    <w:p w:rsidR="001E54FE" w:rsidRDefault="001E54FE" w:rsidP="001E54FE">
      <w:pPr>
        <w:rPr>
          <w:rFonts w:ascii="Arial Narrow" w:hAnsi="Arial Narrow"/>
          <w:sz w:val="28"/>
          <w:szCs w:val="28"/>
        </w:rPr>
      </w:pPr>
    </w:p>
    <w:p w:rsidR="001E54FE" w:rsidRDefault="001E54FE" w:rsidP="001E54F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Work session activities</w:t>
      </w:r>
    </w:p>
    <w:p w:rsidR="001E54FE" w:rsidRDefault="001E54FE" w:rsidP="001E54FE">
      <w:pPr>
        <w:rPr>
          <w:rFonts w:ascii="Arial Narrow" w:hAnsi="Arial Narrow"/>
          <w:sz w:val="28"/>
          <w:szCs w:val="28"/>
        </w:rPr>
      </w:pPr>
    </w:p>
    <w:p w:rsidR="007E2C3E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</w:t>
      </w:r>
      <w:r w:rsidR="007E2C3E">
        <w:rPr>
          <w:rFonts w:ascii="Arial Narrow" w:hAnsi="Arial Narrow"/>
          <w:sz w:val="28"/>
          <w:szCs w:val="28"/>
        </w:rPr>
        <w:t xml:space="preserve">Personality Survey and Career Questionnaire </w:t>
      </w:r>
    </w:p>
    <w:p w:rsidR="00512AB4" w:rsidRDefault="00512AB4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___Job Search Strategies</w:t>
      </w:r>
    </w:p>
    <w:p w:rsidR="00D00973" w:rsidRDefault="00D00973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 Career Opening Search (ONET)</w:t>
      </w:r>
    </w:p>
    <w:p w:rsidR="001E54FE" w:rsidRPr="00606AA7" w:rsidRDefault="00512AB4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</w:t>
      </w:r>
      <w:r w:rsidR="001E54FE" w:rsidRPr="00606AA7">
        <w:rPr>
          <w:rFonts w:ascii="Arial Narrow" w:hAnsi="Arial Narrow"/>
          <w:sz w:val="28"/>
          <w:szCs w:val="28"/>
        </w:rPr>
        <w:t xml:space="preserve">Complete the </w:t>
      </w:r>
      <w:r w:rsidR="001E54FE" w:rsidRPr="00606AA7">
        <w:rPr>
          <w:rFonts w:ascii="Arial Narrow" w:hAnsi="Arial Narrow"/>
          <w:i/>
          <w:sz w:val="28"/>
          <w:szCs w:val="28"/>
        </w:rPr>
        <w:t>personal resume worksheet</w:t>
      </w:r>
      <w:r w:rsidR="001E54FE" w:rsidRPr="00606AA7">
        <w:rPr>
          <w:rFonts w:ascii="Arial Narrow" w:hAnsi="Arial Narrow"/>
          <w:sz w:val="28"/>
          <w:szCs w:val="28"/>
        </w:rPr>
        <w:t xml:space="preserve">. Use </w:t>
      </w:r>
      <w:r w:rsidR="001E54FE" w:rsidRPr="00606AA7">
        <w:rPr>
          <w:rFonts w:ascii="Arial Narrow" w:hAnsi="Arial Narrow"/>
          <w:i/>
          <w:sz w:val="28"/>
          <w:szCs w:val="28"/>
        </w:rPr>
        <w:t>action verbs</w:t>
      </w:r>
      <w:r w:rsidR="001E54FE" w:rsidRPr="00606AA7">
        <w:rPr>
          <w:rFonts w:ascii="Arial Narrow" w:hAnsi="Arial Narrow"/>
          <w:sz w:val="28"/>
          <w:szCs w:val="28"/>
        </w:rPr>
        <w:t xml:space="preserve"> (provided) when completing this sheet and when writing your resume.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Use the PROVIDED RESUME template to complete a resume. (this is a preference voiced by the interviewers)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Share first draft with partner for feedback and necessary edits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Revise and correct for corrected, no mistakes, profession quality, final print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Resumes due completed Monday by the end of business.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Read and complete the provided job application (in addition to the resume) This goes in your folder along with your resume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Edit and improve and then show to teacher before printing final copy.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Read the sheet on professional dress.</w:t>
      </w:r>
    </w:p>
    <w:p w:rsidR="001E54FE" w:rsidRPr="00606AA7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Make a T-chart</w:t>
      </w:r>
      <w:r w:rsidR="00D00973">
        <w:rPr>
          <w:rFonts w:ascii="Arial Narrow" w:hAnsi="Arial Narrow"/>
          <w:sz w:val="28"/>
          <w:szCs w:val="28"/>
        </w:rPr>
        <w:t xml:space="preserve"> or PowerPoint</w:t>
      </w:r>
      <w:r w:rsidRPr="00606AA7">
        <w:rPr>
          <w:rFonts w:ascii="Arial Narrow" w:hAnsi="Arial Narrow"/>
          <w:sz w:val="28"/>
          <w:szCs w:val="28"/>
        </w:rPr>
        <w:t xml:space="preserve"> of dos and don’ts for professional attire. Add pictures as a visual</w:t>
      </w:r>
    </w:p>
    <w:p w:rsidR="00D00973" w:rsidRPr="00D00973" w:rsidRDefault="001E54FE" w:rsidP="00D00973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06AA7">
        <w:rPr>
          <w:rFonts w:ascii="Arial Narrow" w:hAnsi="Arial Narrow"/>
          <w:sz w:val="28"/>
          <w:szCs w:val="28"/>
        </w:rPr>
        <w:t>___ Read the interview protocol checklist and the sample questions.</w:t>
      </w:r>
    </w:p>
    <w:p w:rsidR="007E2C3E" w:rsidRDefault="001E54FE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E54FE">
        <w:rPr>
          <w:rFonts w:ascii="Arial Narrow" w:hAnsi="Arial Narrow"/>
          <w:sz w:val="28"/>
          <w:szCs w:val="28"/>
        </w:rPr>
        <w:t>___ Activity: in pairs, interview each other using the checklist and sample questions. Give feedback.</w:t>
      </w:r>
    </w:p>
    <w:p w:rsidR="00D00973" w:rsidRPr="001E54FE" w:rsidRDefault="00D00973" w:rsidP="001E54FE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___ Create a comic strip using </w:t>
      </w:r>
      <w:r w:rsidR="000316D1">
        <w:rPr>
          <w:rFonts w:ascii="Arial Narrow" w:hAnsi="Arial Narrow"/>
          <w:sz w:val="28"/>
          <w:szCs w:val="28"/>
        </w:rPr>
        <w:t>software</w:t>
      </w:r>
      <w:r>
        <w:rPr>
          <w:rFonts w:ascii="Arial Narrow" w:hAnsi="Arial Narrow"/>
          <w:sz w:val="28"/>
          <w:szCs w:val="28"/>
        </w:rPr>
        <w:t xml:space="preserve"> of your choice (</w:t>
      </w:r>
      <w:proofErr w:type="spellStart"/>
      <w:r>
        <w:rPr>
          <w:rFonts w:ascii="Arial Narrow" w:hAnsi="Arial Narrow"/>
          <w:sz w:val="28"/>
          <w:szCs w:val="28"/>
        </w:rPr>
        <w:t>eg</w:t>
      </w:r>
      <w:proofErr w:type="spellEnd"/>
      <w:r>
        <w:rPr>
          <w:rFonts w:ascii="Arial Narrow" w:hAnsi="Arial Narrow"/>
          <w:sz w:val="28"/>
          <w:szCs w:val="28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</w:rPr>
        <w:t>Bitstrip</w:t>
      </w:r>
      <w:proofErr w:type="spellEnd"/>
      <w:r w:rsidR="000316D1">
        <w:rPr>
          <w:rFonts w:ascii="Arial Narrow" w:hAnsi="Arial Narrow"/>
          <w:sz w:val="28"/>
          <w:szCs w:val="28"/>
        </w:rPr>
        <w:t>, PowerPoint,</w:t>
      </w:r>
      <w:r w:rsidR="00537314">
        <w:rPr>
          <w:rFonts w:ascii="Arial Narrow" w:hAnsi="Arial Narrow"/>
          <w:sz w:val="28"/>
          <w:szCs w:val="28"/>
        </w:rPr>
        <w:t xml:space="preserve"> goanimate</w:t>
      </w:r>
      <w:bookmarkStart w:id="0" w:name="_GoBack"/>
      <w:bookmarkEnd w:id="0"/>
      <w:r w:rsidR="000316D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etc.)</w:t>
      </w:r>
    </w:p>
    <w:sectPr w:rsidR="00D00973" w:rsidRPr="001E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0C6"/>
    <w:multiLevelType w:val="hybridMultilevel"/>
    <w:tmpl w:val="FDE01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E"/>
    <w:rsid w:val="000316D1"/>
    <w:rsid w:val="001E54FE"/>
    <w:rsid w:val="00512AB4"/>
    <w:rsid w:val="00537314"/>
    <w:rsid w:val="005948B2"/>
    <w:rsid w:val="00654783"/>
    <w:rsid w:val="007E2C3E"/>
    <w:rsid w:val="00B25A96"/>
    <w:rsid w:val="00D00973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FE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FE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McConnell-Granger</dc:creator>
  <cp:lastModifiedBy>Jonathan Garrett</cp:lastModifiedBy>
  <cp:revision>2</cp:revision>
  <dcterms:created xsi:type="dcterms:W3CDTF">2017-02-02T18:00:00Z</dcterms:created>
  <dcterms:modified xsi:type="dcterms:W3CDTF">2017-02-02T18:00:00Z</dcterms:modified>
</cp:coreProperties>
</file>